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6" w:rsidRPr="00172D06" w:rsidRDefault="00172D06" w:rsidP="00466888">
      <w:pPr>
        <w:jc w:val="center"/>
        <w:rPr>
          <w:b/>
        </w:rPr>
      </w:pPr>
      <w:r w:rsidRPr="00172D06">
        <w:rPr>
          <w:b/>
        </w:rPr>
        <w:t>План дистанционного обучения по общеобразовательной общеразвивающей  программе ДО  «</w:t>
      </w:r>
      <w:r>
        <w:rPr>
          <w:b/>
        </w:rPr>
        <w:t xml:space="preserve">Шахматы» </w:t>
      </w:r>
      <w:r w:rsidRPr="00172D06">
        <w:rPr>
          <w:b/>
        </w:rPr>
        <w:t xml:space="preserve"> (3 </w:t>
      </w:r>
      <w:r>
        <w:rPr>
          <w:b/>
        </w:rPr>
        <w:t xml:space="preserve">-4 </w:t>
      </w:r>
      <w:r w:rsidRPr="00172D06">
        <w:rPr>
          <w:b/>
        </w:rPr>
        <w:t>классы)</w:t>
      </w:r>
    </w:p>
    <w:p w:rsidR="00172D06" w:rsidRPr="00172D06" w:rsidRDefault="00172D06" w:rsidP="00172D06">
      <w:pPr>
        <w:rPr>
          <w:i/>
        </w:rPr>
      </w:pPr>
    </w:p>
    <w:tbl>
      <w:tblPr>
        <w:tblW w:w="1591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1716"/>
        <w:gridCol w:w="1559"/>
        <w:gridCol w:w="1418"/>
        <w:gridCol w:w="1842"/>
        <w:gridCol w:w="2085"/>
        <w:gridCol w:w="3600"/>
        <w:gridCol w:w="1224"/>
        <w:gridCol w:w="1104"/>
      </w:tblGrid>
      <w:tr w:rsidR="00172D06" w:rsidRPr="00172D06" w:rsidTr="00172D06">
        <w:trPr>
          <w:trHeight w:val="151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Дата обучения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Педагог  </w:t>
            </w:r>
            <w:proofErr w:type="gramStart"/>
            <w:r w:rsidRPr="00172D06"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Время </w:t>
            </w:r>
          </w:p>
          <w:p w:rsidR="00172D06" w:rsidRPr="00172D06" w:rsidRDefault="00172D06" w:rsidP="00172D06">
            <w:r w:rsidRPr="00172D06">
              <w:t xml:space="preserve">занятия </w:t>
            </w:r>
          </w:p>
          <w:p w:rsidR="00172D06" w:rsidRPr="00172D06" w:rsidRDefault="00172D06" w:rsidP="00172D0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источник</w:t>
            </w:r>
          </w:p>
          <w:p w:rsidR="00172D06" w:rsidRPr="00172D06" w:rsidRDefault="00172D06" w:rsidP="00172D06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изучение материала </w:t>
            </w:r>
          </w:p>
          <w:p w:rsidR="00172D06" w:rsidRPr="00172D06" w:rsidRDefault="00172D06" w:rsidP="00172D06"/>
          <w:p w:rsidR="00172D06" w:rsidRPr="00172D06" w:rsidRDefault="00172D06" w:rsidP="00172D0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6" w:rsidRPr="00172D06" w:rsidRDefault="00172D06" w:rsidP="00172D06">
            <w:r w:rsidRPr="00172D06">
              <w:t xml:space="preserve">итоговая работа </w:t>
            </w:r>
          </w:p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Дата сдачи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Форма обратной связи</w:t>
            </w:r>
          </w:p>
        </w:tc>
      </w:tr>
      <w:tr w:rsidR="00172D06" w:rsidRPr="00172D06" w:rsidTr="005B6840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A43D6D" w:rsidP="00172D06">
            <w:pPr>
              <w:rPr>
                <w:i/>
              </w:rPr>
            </w:pPr>
            <w:r>
              <w:rPr>
                <w:i/>
              </w:rPr>
              <w:t>10.04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  <w:r>
              <w:rPr>
                <w:i/>
              </w:rPr>
              <w:lastRenderedPageBreak/>
              <w:t>17.04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  <w:r>
              <w:rPr>
                <w:i/>
              </w:rPr>
              <w:t>24.04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Pr="00172D06" w:rsidRDefault="00A43D6D" w:rsidP="00172D06">
            <w:pPr>
              <w:rPr>
                <w:i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A43D6D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Ш</w:t>
            </w:r>
            <w:r w:rsidR="00172D06" w:rsidRPr="00172D06">
              <w:rPr>
                <w:i/>
              </w:rPr>
              <w:t>ахматы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  <w:r w:rsidRPr="00A43D6D">
              <w:rPr>
                <w:i/>
              </w:rPr>
              <w:lastRenderedPageBreak/>
              <w:t>Шахматы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Pr="00172D06" w:rsidRDefault="00A43D6D" w:rsidP="00172D06">
            <w:pPr>
              <w:rPr>
                <w:i/>
              </w:rPr>
            </w:pPr>
            <w:r w:rsidRPr="00A43D6D">
              <w:rPr>
                <w:i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Чернова Г.Н</w:t>
            </w:r>
          </w:p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t>Т.89029719007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P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lastRenderedPageBreak/>
              <w:t>Чернова Г.Н</w:t>
            </w:r>
          </w:p>
          <w:p w:rsid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t>Т.89029719007</w:t>
            </w: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Default="00A43D6D" w:rsidP="00A43D6D">
            <w:pPr>
              <w:rPr>
                <w:i/>
              </w:rPr>
            </w:pPr>
          </w:p>
          <w:p w:rsidR="00A43D6D" w:rsidRP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t>Чернова Г.Н</w:t>
            </w:r>
          </w:p>
          <w:p w:rsid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t>Т.89029719007</w:t>
            </w:r>
          </w:p>
          <w:p w:rsidR="00A43D6D" w:rsidRPr="00172D06" w:rsidRDefault="00A43D6D" w:rsidP="00172D06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1 раз в неделю – время 15.00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  <w:r w:rsidRPr="00A43D6D">
              <w:rPr>
                <w:i/>
              </w:rPr>
              <w:lastRenderedPageBreak/>
              <w:t>1 раз в неделю – время 15.00</w:t>
            </w: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Default="00A43D6D" w:rsidP="00172D06">
            <w:pPr>
              <w:rPr>
                <w:i/>
              </w:rPr>
            </w:pPr>
          </w:p>
          <w:p w:rsidR="00A43D6D" w:rsidRPr="00172D06" w:rsidRDefault="00A43D6D" w:rsidP="00172D06">
            <w:pPr>
              <w:rPr>
                <w:i/>
              </w:rPr>
            </w:pPr>
            <w:r w:rsidRPr="00A43D6D">
              <w:rPr>
                <w:i/>
              </w:rPr>
              <w:t>1 раз в неделю – время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r w:rsidRPr="00172D06">
              <w:rPr>
                <w:i/>
              </w:rPr>
              <w:lastRenderedPageBreak/>
              <w:t> </w:t>
            </w:r>
            <w:hyperlink r:id="rId4" w:tgtFrame="_blank" w:history="1">
              <w:r w:rsidRPr="00172D06">
                <w:rPr>
                  <w:rStyle w:val="a3"/>
                  <w:i/>
                </w:rPr>
                <w:t>http://chessdeti.ru/articles/obuchenie-shahmatam.html</w:t>
              </w:r>
            </w:hyperlink>
          </w:p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P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lastRenderedPageBreak/>
              <w:t> </w:t>
            </w:r>
            <w:hyperlink r:id="rId5" w:tgtFrame="_blank" w:history="1">
              <w:r w:rsidRPr="00A43D6D">
                <w:rPr>
                  <w:rStyle w:val="a3"/>
                  <w:i/>
                </w:rPr>
                <w:t>http://chessdeti.ru/articles/obuchenie-shahmatam.html</w:t>
              </w:r>
            </w:hyperlink>
          </w:p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Pr="00A43D6D" w:rsidRDefault="00A43D6D" w:rsidP="00A43D6D">
            <w:pPr>
              <w:rPr>
                <w:i/>
              </w:rPr>
            </w:pPr>
            <w:r w:rsidRPr="00A43D6D">
              <w:rPr>
                <w:i/>
              </w:rPr>
              <w:t> </w:t>
            </w:r>
            <w:hyperlink r:id="rId6" w:tgtFrame="_blank" w:history="1">
              <w:r w:rsidRPr="00A43D6D">
                <w:rPr>
                  <w:rStyle w:val="a3"/>
                  <w:i/>
                </w:rPr>
                <w:t>http://chessdeti.ru/articles/obuchenie-shahmatam.html</w:t>
              </w:r>
            </w:hyperlink>
          </w:p>
          <w:p w:rsidR="00A43D6D" w:rsidRDefault="00A43D6D" w:rsidP="00172D06"/>
          <w:p w:rsidR="00A43D6D" w:rsidRPr="00172D06" w:rsidRDefault="00A43D6D" w:rsidP="00172D06">
            <w:pPr>
              <w:rPr>
                <w:i/>
              </w:rPr>
            </w:pPr>
          </w:p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E92131" w:rsidP="00172D06">
            <w:pPr>
              <w:rPr>
                <w:i/>
              </w:rPr>
            </w:pPr>
            <w:hyperlink r:id="rId7" w:history="1">
              <w:r w:rsidR="00172D06" w:rsidRPr="00172D06">
                <w:rPr>
                  <w:rStyle w:val="a3"/>
                  <w:i/>
                </w:rPr>
                <w:t>http://chessdeti.ru/articles/obuchenie-shahmatam/urok-11-shahmatnaja-rokirovka.html</w:t>
              </w:r>
            </w:hyperlink>
          </w:p>
          <w:p w:rsidR="00172D06" w:rsidRDefault="00E92131" w:rsidP="00172D06">
            <w:hyperlink r:id="rId8" w:tooltip="Шахматная рокировка" w:history="1">
              <w:r w:rsidR="00172D06" w:rsidRPr="00172D06">
                <w:rPr>
                  <w:rStyle w:val="a3"/>
                  <w:i/>
                </w:rPr>
                <w:t>Урок одиннадцатый. Шахматная рокировка и все о ней.</w:t>
              </w:r>
            </w:hyperlink>
          </w:p>
          <w:p w:rsidR="00A43D6D" w:rsidRDefault="00A43D6D" w:rsidP="00172D06"/>
          <w:p w:rsidR="00A43D6D" w:rsidRDefault="00A43D6D" w:rsidP="00172D06"/>
          <w:p w:rsidR="00A43D6D" w:rsidRDefault="00A43D6D" w:rsidP="00172D06"/>
          <w:p w:rsidR="00A43D6D" w:rsidRDefault="00E92131" w:rsidP="00172D06">
            <w:pPr>
              <w:rPr>
                <w:i/>
              </w:rPr>
            </w:pPr>
            <w:hyperlink r:id="rId9" w:history="1">
              <w:r w:rsidR="00A43D6D" w:rsidRPr="002219CD">
                <w:rPr>
                  <w:rStyle w:val="a3"/>
                  <w:i/>
                </w:rPr>
                <w:t>http://chessdeti.ru/articles/obuchenie-shahmatam/urok-12-zapis-shahmatnoj-partii.html</w:t>
              </w:r>
            </w:hyperlink>
          </w:p>
          <w:p w:rsidR="00A43D6D" w:rsidRDefault="00E92131" w:rsidP="00172D06">
            <w:pPr>
              <w:rPr>
                <w:i/>
              </w:rPr>
            </w:pPr>
            <w:hyperlink r:id="rId10" w:tooltip="Как записывать шахматную партию" w:history="1">
              <w:r w:rsidR="00A43D6D" w:rsidRPr="00A43D6D">
                <w:rPr>
                  <w:rStyle w:val="a3"/>
                  <w:i/>
                </w:rPr>
                <w:t>Урок двенадцатый. Как записывать шахматную партию.</w:t>
              </w:r>
            </w:hyperlink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E92131" w:rsidP="00172D06">
            <w:pPr>
              <w:rPr>
                <w:i/>
              </w:rPr>
            </w:pPr>
            <w:hyperlink r:id="rId11" w:history="1">
              <w:r w:rsidR="00263829" w:rsidRPr="002219CD">
                <w:rPr>
                  <w:rStyle w:val="a3"/>
                  <w:i/>
                </w:rPr>
                <w:t>http://chessdeti.ru/articles/obuchenie-shahmatam/urok-13-zakony-debjuta-detskij-mat-lovushki.html</w:t>
              </w:r>
            </w:hyperlink>
          </w:p>
          <w:p w:rsidR="00263829" w:rsidRPr="00172D06" w:rsidRDefault="00E92131" w:rsidP="00172D06">
            <w:pPr>
              <w:rPr>
                <w:i/>
              </w:rPr>
            </w:pPr>
            <w:hyperlink r:id="rId12" w:tooltip="Основные законы дебюта" w:history="1">
              <w:r w:rsidR="00263829" w:rsidRPr="00263829">
                <w:rPr>
                  <w:rStyle w:val="a3"/>
                  <w:i/>
                </w:rPr>
                <w:t>Урок тринадцатый. Основные законы дебюта. Ловушки. Детский мат.</w:t>
              </w:r>
            </w:hyperlink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 xml:space="preserve">Сделать </w:t>
            </w:r>
            <w:proofErr w:type="spellStart"/>
            <w:r w:rsidRPr="00172D06">
              <w:rPr>
                <w:i/>
              </w:rPr>
              <w:t>скрин-шот</w:t>
            </w:r>
            <w:proofErr w:type="spellEnd"/>
            <w:r w:rsidRPr="00172D06">
              <w:rPr>
                <w:i/>
              </w:rPr>
              <w:t xml:space="preserve"> (фото) результата прохождения работы</w:t>
            </w: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  <w:r w:rsidRPr="00263829">
              <w:rPr>
                <w:i/>
              </w:rPr>
              <w:t xml:space="preserve">Сделать </w:t>
            </w:r>
            <w:proofErr w:type="spellStart"/>
            <w:r w:rsidRPr="00263829">
              <w:rPr>
                <w:i/>
              </w:rPr>
              <w:t>скрин-шот</w:t>
            </w:r>
            <w:proofErr w:type="spellEnd"/>
            <w:r w:rsidRPr="00263829">
              <w:rPr>
                <w:i/>
              </w:rPr>
              <w:t xml:space="preserve"> (фото) результата прохождения работы</w:t>
            </w: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Pr="00172D06" w:rsidRDefault="00263829" w:rsidP="00172D06">
            <w:pPr>
              <w:rPr>
                <w:i/>
              </w:rPr>
            </w:pPr>
            <w:r w:rsidRPr="00263829">
              <w:rPr>
                <w:i/>
              </w:rPr>
              <w:t xml:space="preserve">Сделать </w:t>
            </w:r>
            <w:proofErr w:type="spellStart"/>
            <w:r w:rsidRPr="00263829">
              <w:rPr>
                <w:i/>
              </w:rPr>
              <w:t>скрин-шот</w:t>
            </w:r>
            <w:proofErr w:type="spellEnd"/>
            <w:r w:rsidRPr="00263829">
              <w:rPr>
                <w:i/>
              </w:rPr>
              <w:t xml:space="preserve"> (фото) результата прохождения работы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proofErr w:type="spellStart"/>
            <w:r w:rsidRPr="00172D06">
              <w:rPr>
                <w:i/>
              </w:rPr>
              <w:t>Вайбер</w:t>
            </w:r>
            <w:proofErr w:type="spellEnd"/>
            <w:r w:rsidRPr="00172D06">
              <w:rPr>
                <w:i/>
              </w:rPr>
              <w:t xml:space="preserve">, </w:t>
            </w:r>
            <w:proofErr w:type="spellStart"/>
            <w:r w:rsidRPr="00172D06">
              <w:rPr>
                <w:i/>
              </w:rPr>
              <w:t>ватсаб</w:t>
            </w:r>
            <w:proofErr w:type="spellEnd"/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  <w:proofErr w:type="spellStart"/>
            <w:r w:rsidRPr="00263829">
              <w:rPr>
                <w:i/>
              </w:rPr>
              <w:t>Вайбер</w:t>
            </w:r>
            <w:proofErr w:type="spellEnd"/>
            <w:r w:rsidRPr="00263829">
              <w:rPr>
                <w:i/>
              </w:rPr>
              <w:t xml:space="preserve">, </w:t>
            </w:r>
            <w:proofErr w:type="spellStart"/>
            <w:r w:rsidRPr="00263829">
              <w:rPr>
                <w:i/>
              </w:rPr>
              <w:t>ватсаб</w:t>
            </w:r>
            <w:proofErr w:type="spellEnd"/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</w:p>
          <w:p w:rsidR="00263829" w:rsidRDefault="00263829" w:rsidP="00172D06">
            <w:pPr>
              <w:rPr>
                <w:i/>
              </w:rPr>
            </w:pPr>
            <w:proofErr w:type="spellStart"/>
            <w:r w:rsidRPr="00263829">
              <w:rPr>
                <w:i/>
              </w:rPr>
              <w:t>Вайбер</w:t>
            </w:r>
            <w:proofErr w:type="spellEnd"/>
            <w:r w:rsidRPr="00263829">
              <w:rPr>
                <w:i/>
              </w:rPr>
              <w:t xml:space="preserve">, </w:t>
            </w:r>
            <w:proofErr w:type="spellStart"/>
            <w:r w:rsidRPr="00263829">
              <w:rPr>
                <w:i/>
              </w:rPr>
              <w:t>ватсаб</w:t>
            </w:r>
            <w:proofErr w:type="spellEnd"/>
          </w:p>
          <w:p w:rsidR="00263829" w:rsidRPr="00172D06" w:rsidRDefault="00263829" w:rsidP="00172D06">
            <w:pPr>
              <w:rPr>
                <w:i/>
              </w:rPr>
            </w:pPr>
          </w:p>
        </w:tc>
      </w:tr>
    </w:tbl>
    <w:p w:rsidR="00172D06" w:rsidRPr="00172D06" w:rsidRDefault="00172D06" w:rsidP="00172D06"/>
    <w:p w:rsidR="00172D06" w:rsidRPr="00172D06" w:rsidRDefault="00172D06" w:rsidP="00172D06">
      <w:pPr>
        <w:rPr>
          <w:b/>
        </w:rPr>
      </w:pPr>
      <w:bookmarkStart w:id="0" w:name="_GoBack"/>
      <w:bookmarkEnd w:id="0"/>
      <w:r w:rsidRPr="00172D06">
        <w:rPr>
          <w:b/>
        </w:rPr>
        <w:lastRenderedPageBreak/>
        <w:t>План дистанционного обучения по общеобразовательной общеразвивающей  программе ДО  «</w:t>
      </w:r>
      <w:r>
        <w:rPr>
          <w:b/>
        </w:rPr>
        <w:t>Шашки</w:t>
      </w:r>
      <w:r w:rsidRPr="00172D06">
        <w:rPr>
          <w:b/>
        </w:rPr>
        <w:t xml:space="preserve">» </w:t>
      </w:r>
      <w:r>
        <w:rPr>
          <w:b/>
        </w:rPr>
        <w:t>(1</w:t>
      </w:r>
      <w:r w:rsidR="00577F60">
        <w:rPr>
          <w:b/>
        </w:rPr>
        <w:t>-4</w:t>
      </w:r>
      <w:r w:rsidRPr="00172D06">
        <w:rPr>
          <w:b/>
        </w:rPr>
        <w:t xml:space="preserve"> классы)</w:t>
      </w:r>
    </w:p>
    <w:p w:rsidR="00172D06" w:rsidRPr="00172D06" w:rsidRDefault="00172D06" w:rsidP="00172D06">
      <w:pPr>
        <w:rPr>
          <w:i/>
        </w:rPr>
      </w:pPr>
    </w:p>
    <w:tbl>
      <w:tblPr>
        <w:tblW w:w="1591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1716"/>
        <w:gridCol w:w="1559"/>
        <w:gridCol w:w="1418"/>
        <w:gridCol w:w="1842"/>
        <w:gridCol w:w="2085"/>
        <w:gridCol w:w="3644"/>
        <w:gridCol w:w="1180"/>
        <w:gridCol w:w="1104"/>
      </w:tblGrid>
      <w:tr w:rsidR="00172D06" w:rsidRPr="00172D06" w:rsidTr="00ED648A">
        <w:trPr>
          <w:trHeight w:val="193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Дата обучения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Программа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Педагог  </w:t>
            </w:r>
            <w:proofErr w:type="gramStart"/>
            <w:r w:rsidRPr="00172D06">
              <w:t>ДО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Время </w:t>
            </w:r>
          </w:p>
          <w:p w:rsidR="00172D06" w:rsidRPr="00172D06" w:rsidRDefault="00172D06" w:rsidP="00172D06">
            <w:r w:rsidRPr="00172D06">
              <w:t xml:space="preserve">занятия </w:t>
            </w:r>
          </w:p>
          <w:p w:rsidR="00172D06" w:rsidRPr="00172D06" w:rsidRDefault="00172D06" w:rsidP="00172D06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источник</w:t>
            </w:r>
          </w:p>
          <w:p w:rsidR="00172D06" w:rsidRPr="00172D06" w:rsidRDefault="00172D06" w:rsidP="00172D06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 xml:space="preserve">изучение материала </w:t>
            </w:r>
          </w:p>
          <w:p w:rsidR="00172D06" w:rsidRPr="00172D06" w:rsidRDefault="00172D06" w:rsidP="00172D06"/>
          <w:p w:rsidR="00172D06" w:rsidRPr="00172D06" w:rsidRDefault="00172D06" w:rsidP="00172D06"/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06" w:rsidRPr="00172D06" w:rsidRDefault="00172D06" w:rsidP="00172D06">
            <w:r w:rsidRPr="00172D06">
              <w:t xml:space="preserve">итоговая работа </w:t>
            </w:r>
          </w:p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  <w:p w:rsidR="00172D06" w:rsidRPr="00172D06" w:rsidRDefault="00172D06" w:rsidP="00172D06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Дата сдачи работы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r w:rsidRPr="00172D06">
              <w:t>Форма обратной связи</w:t>
            </w:r>
          </w:p>
        </w:tc>
      </w:tr>
      <w:tr w:rsidR="00172D06" w:rsidRPr="00172D06" w:rsidTr="00ED648A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t>10.04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t>17.04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lastRenderedPageBreak/>
              <w:t>24.04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Ша</w:t>
            </w:r>
            <w:r>
              <w:rPr>
                <w:i/>
              </w:rPr>
              <w:t>шки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t>Шашки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lastRenderedPageBreak/>
              <w:t>Ш</w:t>
            </w:r>
            <w:r w:rsidRPr="00172D06">
              <w:rPr>
                <w:i/>
              </w:rPr>
              <w:t>ашки</w:t>
            </w:r>
          </w:p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Чернова Г.Н</w:t>
            </w:r>
          </w:p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t>Т.89029719007</w:t>
            </w: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Pr="00ED648A" w:rsidRDefault="00ED648A" w:rsidP="00ED648A">
            <w:pPr>
              <w:rPr>
                <w:i/>
              </w:rPr>
            </w:pPr>
            <w:r w:rsidRPr="00ED648A">
              <w:rPr>
                <w:i/>
              </w:rPr>
              <w:t>Чернова Г.Н</w:t>
            </w:r>
          </w:p>
          <w:p w:rsidR="00ED648A" w:rsidRDefault="00ED648A" w:rsidP="00ED648A">
            <w:pPr>
              <w:rPr>
                <w:i/>
              </w:rPr>
            </w:pPr>
            <w:r w:rsidRPr="00ED648A">
              <w:rPr>
                <w:i/>
              </w:rPr>
              <w:t>Т.89029719007</w:t>
            </w:r>
          </w:p>
          <w:p w:rsidR="00ED648A" w:rsidRDefault="00ED648A" w:rsidP="00ED648A">
            <w:pPr>
              <w:rPr>
                <w:i/>
              </w:rPr>
            </w:pPr>
          </w:p>
          <w:p w:rsidR="00ED648A" w:rsidRDefault="00ED648A" w:rsidP="00ED648A">
            <w:pPr>
              <w:rPr>
                <w:i/>
              </w:rPr>
            </w:pPr>
          </w:p>
          <w:p w:rsidR="00ED648A" w:rsidRDefault="00ED648A" w:rsidP="00ED648A">
            <w:pPr>
              <w:rPr>
                <w:i/>
              </w:rPr>
            </w:pPr>
          </w:p>
          <w:p w:rsidR="00ED648A" w:rsidRPr="00ED648A" w:rsidRDefault="00ED648A" w:rsidP="00ED648A">
            <w:pPr>
              <w:rPr>
                <w:i/>
              </w:rPr>
            </w:pPr>
            <w:r w:rsidRPr="00ED648A">
              <w:rPr>
                <w:i/>
              </w:rPr>
              <w:lastRenderedPageBreak/>
              <w:t>Чернова Г.Н</w:t>
            </w:r>
          </w:p>
          <w:p w:rsidR="00ED648A" w:rsidRPr="00172D06" w:rsidRDefault="00ED648A" w:rsidP="00ED648A">
            <w:pPr>
              <w:rPr>
                <w:i/>
              </w:rPr>
            </w:pPr>
            <w:r w:rsidRPr="00ED648A">
              <w:rPr>
                <w:i/>
              </w:rPr>
              <w:t>Т.89029719007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1 раз в неделю – время 15.00</w:t>
            </w: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  <w:r w:rsidRPr="00ED648A">
              <w:rPr>
                <w:i/>
              </w:rPr>
              <w:t>1 раз в неделю – время 15.00</w:t>
            </w: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Pr="00172D06" w:rsidRDefault="00ED648A" w:rsidP="00172D06">
            <w:pPr>
              <w:rPr>
                <w:i/>
              </w:rPr>
            </w:pPr>
            <w:r w:rsidRPr="00ED648A">
              <w:rPr>
                <w:i/>
              </w:rPr>
              <w:t>1 раз в неделю – время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> </w:t>
            </w:r>
            <w:hyperlink r:id="rId13" w:tgtFrame="_blank" w:history="1">
              <w:r w:rsidRPr="00172D06">
                <w:rPr>
                  <w:rStyle w:val="a3"/>
                  <w:i/>
                </w:rPr>
                <w:t>http://fenix64.com/</w:t>
              </w:r>
            </w:hyperlink>
          </w:p>
          <w:p w:rsidR="00172D06" w:rsidRP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</w:p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t> </w:t>
            </w:r>
            <w:hyperlink r:id="rId14" w:tgtFrame="_blank" w:history="1">
              <w:r w:rsidRPr="00172D06">
                <w:rPr>
                  <w:rStyle w:val="a3"/>
                  <w:i/>
                </w:rPr>
                <w:t>http://fenix64.com/</w:t>
              </w:r>
            </w:hyperlink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Pr="00ED648A" w:rsidRDefault="00E92131" w:rsidP="00ED648A">
            <w:pPr>
              <w:rPr>
                <w:i/>
              </w:rPr>
            </w:pPr>
            <w:hyperlink r:id="rId15" w:tgtFrame="_blank" w:history="1">
              <w:r w:rsidR="00ED648A" w:rsidRPr="00ED648A">
                <w:rPr>
                  <w:rStyle w:val="a3"/>
                  <w:i/>
                </w:rPr>
                <w:t>http://fenix64.com/</w:t>
              </w:r>
            </w:hyperlink>
          </w:p>
          <w:p w:rsidR="00ED648A" w:rsidRPr="00172D06" w:rsidRDefault="00ED648A" w:rsidP="00172D06">
            <w:pPr>
              <w:rPr>
                <w:i/>
              </w:rPr>
            </w:pPr>
          </w:p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E92131" w:rsidP="00172D06">
            <w:pPr>
              <w:rPr>
                <w:i/>
              </w:rPr>
            </w:pPr>
            <w:hyperlink r:id="rId16" w:history="1">
              <w:r w:rsidR="00172D06" w:rsidRPr="00172D06">
                <w:rPr>
                  <w:rStyle w:val="a3"/>
                  <w:i/>
                </w:rPr>
                <w:t>http://fenix64.com/glavnaya-2/stati-o-shashkax/pravila-igry-v-shashki/</w:t>
              </w:r>
            </w:hyperlink>
          </w:p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t>Правила игры в шашки</w:t>
            </w:r>
          </w:p>
          <w:p w:rsidR="00172D06" w:rsidRDefault="00172D06" w:rsidP="00172D06">
            <w:pPr>
              <w:rPr>
                <w:i/>
              </w:rPr>
            </w:pPr>
          </w:p>
          <w:p w:rsidR="00172D06" w:rsidRPr="00172D06" w:rsidRDefault="00E92131" w:rsidP="00172D06">
            <w:pPr>
              <w:rPr>
                <w:i/>
              </w:rPr>
            </w:pPr>
            <w:hyperlink r:id="rId17" w:history="1">
              <w:r w:rsidR="00172D06" w:rsidRPr="00172D06">
                <w:rPr>
                  <w:rStyle w:val="a3"/>
                  <w:i/>
                </w:rPr>
                <w:t>http://fenix64.com/glavnaya-2/stati-o-shashkax/pravila-igry-v-shashki/</w:t>
              </w:r>
            </w:hyperlink>
          </w:p>
          <w:p w:rsidR="00172D06" w:rsidRDefault="00172D06" w:rsidP="00172D06">
            <w:pPr>
              <w:rPr>
                <w:i/>
              </w:rPr>
            </w:pPr>
            <w:r>
              <w:rPr>
                <w:i/>
              </w:rPr>
              <w:t>Шашечные термины</w:t>
            </w:r>
          </w:p>
          <w:p w:rsidR="00ED648A" w:rsidRPr="00ED648A" w:rsidRDefault="00E92131" w:rsidP="00ED648A">
            <w:pPr>
              <w:rPr>
                <w:i/>
              </w:rPr>
            </w:pPr>
            <w:hyperlink r:id="rId18" w:history="1">
              <w:r w:rsidR="00ED648A" w:rsidRPr="00ED648A">
                <w:rPr>
                  <w:rStyle w:val="a3"/>
                  <w:i/>
                </w:rPr>
                <w:t>http://fenix64.com/glavnaya-2/stati-o-shashkax/pravila-igry-v-shashki/</w:t>
              </w:r>
            </w:hyperlink>
          </w:p>
          <w:p w:rsidR="00ED648A" w:rsidRPr="00172D06" w:rsidRDefault="00ED648A" w:rsidP="00172D06">
            <w:pPr>
              <w:rPr>
                <w:i/>
              </w:rPr>
            </w:pPr>
            <w:r>
              <w:rPr>
                <w:i/>
              </w:rPr>
              <w:t>История шашек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r w:rsidRPr="00172D06">
              <w:rPr>
                <w:i/>
              </w:rPr>
              <w:lastRenderedPageBreak/>
              <w:t xml:space="preserve">Сделать </w:t>
            </w:r>
            <w:proofErr w:type="spellStart"/>
            <w:r w:rsidRPr="00172D06">
              <w:rPr>
                <w:i/>
              </w:rPr>
              <w:t>скрин-шот</w:t>
            </w:r>
            <w:proofErr w:type="spellEnd"/>
            <w:r w:rsidRPr="00172D06">
              <w:rPr>
                <w:i/>
              </w:rPr>
              <w:t xml:space="preserve"> (фото) результата прохождения работы</w:t>
            </w: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  <w:r w:rsidRPr="00ED648A">
              <w:rPr>
                <w:i/>
              </w:rPr>
              <w:t xml:space="preserve">Сделать </w:t>
            </w:r>
            <w:proofErr w:type="spellStart"/>
            <w:r w:rsidRPr="00ED648A">
              <w:rPr>
                <w:i/>
              </w:rPr>
              <w:t>скрин-шот</w:t>
            </w:r>
            <w:proofErr w:type="spellEnd"/>
            <w:r w:rsidRPr="00ED648A">
              <w:rPr>
                <w:i/>
              </w:rPr>
              <w:t xml:space="preserve"> (фото) результата прохождения работы</w:t>
            </w: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Pr="00172D06" w:rsidRDefault="00ED648A" w:rsidP="00172D06">
            <w:pPr>
              <w:rPr>
                <w:i/>
              </w:rPr>
            </w:pPr>
            <w:r w:rsidRPr="00ED648A">
              <w:rPr>
                <w:i/>
              </w:rPr>
              <w:lastRenderedPageBreak/>
              <w:t xml:space="preserve">Сделать </w:t>
            </w:r>
            <w:proofErr w:type="spellStart"/>
            <w:r w:rsidRPr="00ED648A">
              <w:rPr>
                <w:i/>
              </w:rPr>
              <w:t>скрин-шот</w:t>
            </w:r>
            <w:proofErr w:type="spellEnd"/>
            <w:r w:rsidRPr="00ED648A">
              <w:rPr>
                <w:i/>
              </w:rPr>
              <w:t xml:space="preserve"> (фото) результата прохождения работы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Pr="00172D06" w:rsidRDefault="00172D06" w:rsidP="00172D06">
            <w:pPr>
              <w:rPr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06" w:rsidRDefault="00172D06" w:rsidP="00172D06">
            <w:pPr>
              <w:rPr>
                <w:i/>
              </w:rPr>
            </w:pPr>
            <w:proofErr w:type="spellStart"/>
            <w:r w:rsidRPr="00172D06">
              <w:rPr>
                <w:i/>
              </w:rPr>
              <w:t>Вайбер</w:t>
            </w:r>
            <w:proofErr w:type="spellEnd"/>
            <w:r w:rsidRPr="00172D06">
              <w:rPr>
                <w:i/>
              </w:rPr>
              <w:t xml:space="preserve">, </w:t>
            </w:r>
            <w:proofErr w:type="spellStart"/>
            <w:r w:rsidRPr="00172D06">
              <w:rPr>
                <w:i/>
              </w:rPr>
              <w:t>ватсаб</w:t>
            </w:r>
            <w:proofErr w:type="spellEnd"/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  <w:proofErr w:type="spellStart"/>
            <w:r w:rsidRPr="00ED648A">
              <w:rPr>
                <w:i/>
              </w:rPr>
              <w:t>Вайбер</w:t>
            </w:r>
            <w:proofErr w:type="spellEnd"/>
            <w:r w:rsidRPr="00ED648A">
              <w:rPr>
                <w:i/>
              </w:rPr>
              <w:t xml:space="preserve">, </w:t>
            </w:r>
            <w:proofErr w:type="spellStart"/>
            <w:r w:rsidRPr="00ED648A">
              <w:rPr>
                <w:i/>
              </w:rPr>
              <w:t>ватсаб</w:t>
            </w:r>
            <w:proofErr w:type="spellEnd"/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Default="00ED648A" w:rsidP="00172D06">
            <w:pPr>
              <w:rPr>
                <w:i/>
              </w:rPr>
            </w:pPr>
          </w:p>
          <w:p w:rsidR="00ED648A" w:rsidRPr="00172D06" w:rsidRDefault="00ED648A" w:rsidP="00172D06">
            <w:pPr>
              <w:rPr>
                <w:i/>
              </w:rPr>
            </w:pPr>
            <w:proofErr w:type="spellStart"/>
            <w:r w:rsidRPr="00ED648A">
              <w:rPr>
                <w:i/>
              </w:rPr>
              <w:lastRenderedPageBreak/>
              <w:t>Вайбер</w:t>
            </w:r>
            <w:proofErr w:type="spellEnd"/>
            <w:r w:rsidRPr="00ED648A">
              <w:rPr>
                <w:i/>
              </w:rPr>
              <w:t xml:space="preserve">, </w:t>
            </w:r>
            <w:proofErr w:type="spellStart"/>
            <w:r w:rsidRPr="00ED648A">
              <w:rPr>
                <w:i/>
              </w:rPr>
              <w:t>ватсаб</w:t>
            </w:r>
            <w:proofErr w:type="spellEnd"/>
          </w:p>
        </w:tc>
      </w:tr>
    </w:tbl>
    <w:p w:rsidR="00172D06" w:rsidRPr="00172D06" w:rsidRDefault="00172D06" w:rsidP="00172D06"/>
    <w:p w:rsidR="00172D06" w:rsidRPr="00172D06" w:rsidRDefault="00172D06" w:rsidP="00172D06"/>
    <w:p w:rsidR="00172D06" w:rsidRPr="00172D06" w:rsidRDefault="00172D06" w:rsidP="00172D06"/>
    <w:p w:rsidR="000329A4" w:rsidRDefault="000329A4"/>
    <w:sectPr w:rsidR="000329A4" w:rsidSect="00172D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2A"/>
    <w:rsid w:val="000329A4"/>
    <w:rsid w:val="00172D06"/>
    <w:rsid w:val="00263829"/>
    <w:rsid w:val="00466888"/>
    <w:rsid w:val="00577F60"/>
    <w:rsid w:val="0064262A"/>
    <w:rsid w:val="00A43D6D"/>
    <w:rsid w:val="00E426A8"/>
    <w:rsid w:val="00E92131"/>
    <w:rsid w:val="00ED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deti.ru/articles/obuchenie-shahmatam/urok-11-shahmatnaja-rokirovka.html" TargetMode="External"/><Relationship Id="rId13" Type="http://schemas.openxmlformats.org/officeDocument/2006/relationships/hyperlink" Target="http://fenix64.com/" TargetMode="External"/><Relationship Id="rId18" Type="http://schemas.openxmlformats.org/officeDocument/2006/relationships/hyperlink" Target="http://fenix64.com/glavnaya-2/stati-o-shashkax/pravila-igry-v-shashki/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chessdeti.ru/articles/obuchenie-shahmatam/urok-11-shahmatnaja-rokirovka.html" TargetMode="External"/><Relationship Id="rId12" Type="http://schemas.openxmlformats.org/officeDocument/2006/relationships/hyperlink" Target="http://chessdeti.ru/articles/obuchenie-shahmatam/urok-13-zakony-debjuta-detskij-mat-lovushki.html" TargetMode="External"/><Relationship Id="rId17" Type="http://schemas.openxmlformats.org/officeDocument/2006/relationships/hyperlink" Target="http://fenix64.com/glavnaya-2/stati-o-shashkax/pravila-igry-v-shashk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nix64.com/glavnaya-2/stati-o-shashkax/pravila-igry-v-shashki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essdeti.ru/articles/obuchenie-shahmatam.html" TargetMode="External"/><Relationship Id="rId11" Type="http://schemas.openxmlformats.org/officeDocument/2006/relationships/hyperlink" Target="http://chessdeti.ru/articles/obuchenie-shahmatam/urok-13-zakony-debjuta-detskij-mat-lovushki.html" TargetMode="External"/><Relationship Id="rId5" Type="http://schemas.openxmlformats.org/officeDocument/2006/relationships/hyperlink" Target="http://chessdeti.ru/articles/obuchenie-shahmatam.html" TargetMode="External"/><Relationship Id="rId15" Type="http://schemas.openxmlformats.org/officeDocument/2006/relationships/hyperlink" Target="http://fenix64.com/" TargetMode="External"/><Relationship Id="rId10" Type="http://schemas.openxmlformats.org/officeDocument/2006/relationships/hyperlink" Target="http://chessdeti.ru/articles/obuchenie-shahmatam/urok-12-zapis-shahmatnoj-partii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hessdeti.ru/articles/obuchenie-shahmatam.html" TargetMode="External"/><Relationship Id="rId9" Type="http://schemas.openxmlformats.org/officeDocument/2006/relationships/hyperlink" Target="http://chessdeti.ru/articles/obuchenie-shahmatam/urok-12-zapis-shahmatnoj-partii.html" TargetMode="External"/><Relationship Id="rId14" Type="http://schemas.openxmlformats.org/officeDocument/2006/relationships/hyperlink" Target="http://fenix64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Юзер</cp:lastModifiedBy>
  <cp:revision>6</cp:revision>
  <dcterms:created xsi:type="dcterms:W3CDTF">2020-03-31T12:47:00Z</dcterms:created>
  <dcterms:modified xsi:type="dcterms:W3CDTF">2020-04-19T05:01:00Z</dcterms:modified>
</cp:coreProperties>
</file>